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EF" w:rsidRDefault="00C907EF" w:rsidP="003A6373">
      <w:pPr>
        <w:spacing w:after="0" w:line="240" w:lineRule="auto"/>
        <w:jc w:val="center"/>
        <w:rPr>
          <w:rFonts w:ascii="Times New Roman" w:hAnsi="Times New Roman" w:cs="Times New Roman"/>
          <w:b/>
          <w:i/>
          <w:sz w:val="28"/>
          <w:szCs w:val="28"/>
        </w:rPr>
      </w:pPr>
      <w:r w:rsidRPr="00C907EF">
        <w:rPr>
          <w:rFonts w:ascii="Times New Roman" w:hAnsi="Times New Roman" w:cs="Times New Roman"/>
          <w:b/>
          <w:i/>
          <w:sz w:val="28"/>
          <w:szCs w:val="28"/>
        </w:rPr>
        <w:t>Весна. Дорога. Мотоцикл.</w:t>
      </w:r>
    </w:p>
    <w:p w:rsidR="007C7B93" w:rsidRDefault="007C7B93" w:rsidP="003A6373">
      <w:pPr>
        <w:spacing w:after="0" w:line="240" w:lineRule="auto"/>
        <w:rPr>
          <w:rFonts w:ascii="Times New Roman" w:hAnsi="Times New Roman" w:cs="Times New Roman"/>
          <w:sz w:val="28"/>
          <w:szCs w:val="28"/>
        </w:rPr>
      </w:pPr>
    </w:p>
    <w:p w:rsidR="00C907EF" w:rsidRDefault="00C907EF" w:rsidP="003A6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наступлением теплого периода весны на улицах увеличивается число транспортных средств. В большом потоке машин можно увидеть мопеды, скутеры, мотоциклы, велосипеды. И, зачастую</w:t>
      </w:r>
      <w:r w:rsidR="0078382A">
        <w:rPr>
          <w:rFonts w:ascii="Times New Roman" w:hAnsi="Times New Roman" w:cs="Times New Roman"/>
          <w:sz w:val="28"/>
          <w:szCs w:val="28"/>
        </w:rPr>
        <w:t xml:space="preserve">, управляют такими средствами передвижения дети, возраст которых не превышает 14 лет. Как показывает дорожная статистика, весной и летом возрастает количество ДТП именно с участием этих легких транспортных средств. </w:t>
      </w:r>
    </w:p>
    <w:p w:rsidR="00BE0E9C" w:rsidRDefault="0078382A" w:rsidP="003A6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многих ребят скутер, мопед или мотоцикл являются предметом мечтаний, заветным подарком. Но прежде чем порадовать своего ребенка, родителям нужно задуматься, где подросток сможет безопасно управлять этим транспортным средством. Ведь нередко мы становимся свидетелями, когда на проезжей части с интенсивным движением машин </w:t>
      </w:r>
      <w:r w:rsidR="00BE0E9C">
        <w:rPr>
          <w:rFonts w:ascii="Times New Roman" w:hAnsi="Times New Roman" w:cs="Times New Roman"/>
          <w:sz w:val="28"/>
          <w:szCs w:val="28"/>
        </w:rPr>
        <w:t>мотоциклом</w:t>
      </w:r>
      <w:r>
        <w:rPr>
          <w:rFonts w:ascii="Times New Roman" w:hAnsi="Times New Roman" w:cs="Times New Roman"/>
          <w:sz w:val="28"/>
          <w:szCs w:val="28"/>
        </w:rPr>
        <w:t xml:space="preserve"> или мопедом управляет несовершеннолетний.</w:t>
      </w:r>
      <w:r w:rsidR="00BE0E9C">
        <w:rPr>
          <w:rFonts w:ascii="Times New Roman" w:hAnsi="Times New Roman" w:cs="Times New Roman"/>
          <w:sz w:val="28"/>
          <w:szCs w:val="28"/>
        </w:rPr>
        <w:t xml:space="preserve"> В такой обстановке даже подготовленному человеку порой трудно сориентироваться в вопросах безопасности движения. А ребенок, зачастую, даже не знает, как он должен правильно двигаться. Подросток может растеряться, запаниковать и поступить не так, как ожидают от него другие участники дорожного движения. Подобные обстоятельства чаще всего способствуют совершению дорожно-транспортных происшествий.</w:t>
      </w:r>
    </w:p>
    <w:p w:rsidR="0078382A" w:rsidRDefault="00BE0E9C" w:rsidP="003A6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Напоминаем, что велосипед,  мопед, скутер – самые незащищенные виды транспортных средств, и даже незначительные столкновения, а иногда и просто падения, могут повлечь за собой серьезные последствия. Приобретая их, необходимо позаботиться о дополнительной защите – шлемах, налокотниках, наколенниках, перчатках.  </w:t>
      </w:r>
      <w:r w:rsidR="0078382A">
        <w:rPr>
          <w:rFonts w:ascii="Times New Roman" w:hAnsi="Times New Roman" w:cs="Times New Roman"/>
          <w:sz w:val="28"/>
          <w:szCs w:val="28"/>
        </w:rPr>
        <w:t xml:space="preserve"> </w:t>
      </w:r>
    </w:p>
    <w:p w:rsidR="003A6373" w:rsidRDefault="003A6373" w:rsidP="003A6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Госавтоинспекция МО МВД России «Балейский» обращается ко всем участникам дорожного движения: </w:t>
      </w:r>
    </w:p>
    <w:p w:rsidR="003A6373" w:rsidRDefault="003A6373" w:rsidP="003A6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соблюдайте Правила дорожного движения, будьте взаимовежливы на дороге;</w:t>
      </w:r>
    </w:p>
    <w:p w:rsidR="003A6373" w:rsidRDefault="003A6373" w:rsidP="003A6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выезде на проезжую часть – убедитесь в безопасности своего маневра;</w:t>
      </w:r>
    </w:p>
    <w:p w:rsidR="003A6373" w:rsidRDefault="003A6373" w:rsidP="003A6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используйте ремни безопасности и удерживающие устройства при перевозке детей в салоне автомобиля;</w:t>
      </w:r>
    </w:p>
    <w:p w:rsidR="003A6373" w:rsidRDefault="003A6373" w:rsidP="003A6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используйте световозвращающие элементы в одежде. </w:t>
      </w:r>
    </w:p>
    <w:p w:rsidR="003A6373" w:rsidRDefault="003A6373" w:rsidP="003A6373">
      <w:pPr>
        <w:spacing w:after="0" w:line="240" w:lineRule="auto"/>
        <w:ind w:firstLine="708"/>
        <w:jc w:val="both"/>
        <w:rPr>
          <w:rFonts w:ascii="Times New Roman" w:hAnsi="Times New Roman" w:cs="Times New Roman"/>
          <w:sz w:val="28"/>
          <w:szCs w:val="28"/>
        </w:rPr>
      </w:pPr>
    </w:p>
    <w:p w:rsidR="003A6373" w:rsidRDefault="003A6373" w:rsidP="003A6373">
      <w:pPr>
        <w:spacing w:after="0" w:line="240" w:lineRule="auto"/>
        <w:jc w:val="both"/>
        <w:rPr>
          <w:rFonts w:ascii="Times New Roman" w:hAnsi="Times New Roman" w:cs="Times New Roman"/>
          <w:sz w:val="28"/>
          <w:szCs w:val="28"/>
        </w:rPr>
      </w:pPr>
    </w:p>
    <w:p w:rsidR="003A6373" w:rsidRPr="00C907EF" w:rsidRDefault="003A6373" w:rsidP="003A6373">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Ирина Божедомова, инспектор по пропаганде безопасности дорожного движения Госавтоинспекции МО МВД России «Балейский», капитан полиции</w:t>
      </w:r>
    </w:p>
    <w:sectPr w:rsidR="003A6373" w:rsidRPr="00C90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3D"/>
    <w:rsid w:val="002D0327"/>
    <w:rsid w:val="003A6373"/>
    <w:rsid w:val="006C3C3D"/>
    <w:rsid w:val="0078382A"/>
    <w:rsid w:val="007C7B93"/>
    <w:rsid w:val="00BE0E9C"/>
    <w:rsid w:val="00C9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BAD26-B0AC-4E6F-B782-813589D8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304</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iismailova4</dc:creator>
  <cp:keywords/>
  <dc:description/>
  <cp:lastModifiedBy>iismailova4</cp:lastModifiedBy>
  <cp:revision>3</cp:revision>
  <dcterms:created xsi:type="dcterms:W3CDTF">2024-04-04T00:21:00Z</dcterms:created>
  <dcterms:modified xsi:type="dcterms:W3CDTF">2024-04-04T01:07:00Z</dcterms:modified>
</cp:coreProperties>
</file>